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0A" w:rsidRPr="00627A22" w:rsidRDefault="009C2DF3" w:rsidP="00627A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A22">
        <w:rPr>
          <w:rFonts w:ascii="Times New Roman" w:hAnsi="Times New Roman" w:cs="Times New Roman"/>
          <w:b/>
          <w:sz w:val="36"/>
          <w:szCs w:val="36"/>
        </w:rPr>
        <w:t>Obwieszczenie</w:t>
      </w:r>
    </w:p>
    <w:p w:rsidR="009C2DF3" w:rsidRPr="00627A22" w:rsidRDefault="009C2DF3" w:rsidP="009C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22">
        <w:rPr>
          <w:rFonts w:ascii="Times New Roman" w:hAnsi="Times New Roman" w:cs="Times New Roman"/>
          <w:b/>
          <w:sz w:val="28"/>
          <w:szCs w:val="28"/>
        </w:rPr>
        <w:t xml:space="preserve">Wójta Gminy Stromiec </w:t>
      </w:r>
    </w:p>
    <w:p w:rsidR="009C2DF3" w:rsidRPr="00627A22" w:rsidRDefault="009C2DF3" w:rsidP="009C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2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41793">
        <w:rPr>
          <w:rFonts w:ascii="Times New Roman" w:hAnsi="Times New Roman" w:cs="Times New Roman"/>
          <w:b/>
          <w:sz w:val="28"/>
          <w:szCs w:val="28"/>
        </w:rPr>
        <w:t xml:space="preserve">26 marca </w:t>
      </w:r>
      <w:r w:rsidR="00627A22" w:rsidRPr="00627A22">
        <w:rPr>
          <w:rFonts w:ascii="Times New Roman" w:hAnsi="Times New Roman" w:cs="Times New Roman"/>
          <w:b/>
          <w:sz w:val="28"/>
          <w:szCs w:val="28"/>
        </w:rPr>
        <w:t>2020r.</w:t>
      </w:r>
    </w:p>
    <w:p w:rsidR="009C2DF3" w:rsidRDefault="009C2DF3" w:rsidP="0069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16§ 1 ustawy z dnia 5 styc</w:t>
      </w:r>
      <w:r w:rsidR="00241793">
        <w:rPr>
          <w:rFonts w:ascii="Times New Roman" w:hAnsi="Times New Roman" w:cs="Times New Roman"/>
          <w:sz w:val="24"/>
          <w:szCs w:val="24"/>
        </w:rPr>
        <w:t>znia 2011r.</w:t>
      </w:r>
      <w:r w:rsidR="00241793">
        <w:rPr>
          <w:rFonts w:ascii="Times New Roman" w:hAnsi="Times New Roman" w:cs="Times New Roman"/>
          <w:sz w:val="24"/>
          <w:szCs w:val="24"/>
        </w:rPr>
        <w:softHyphen/>
        <w:t>— Kodeks wyborczy</w:t>
      </w:r>
      <w:r w:rsidR="00241793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EF1D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r.poz. </w:t>
      </w:r>
      <w:r w:rsidR="00EF1D38">
        <w:rPr>
          <w:rFonts w:ascii="Times New Roman" w:hAnsi="Times New Roman" w:cs="Times New Roman"/>
          <w:sz w:val="24"/>
          <w:szCs w:val="24"/>
        </w:rPr>
        <w:t>684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EF1D38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) podaję do publicznej wiadomości</w:t>
      </w:r>
    </w:p>
    <w:p w:rsidR="009C2DF3" w:rsidRDefault="009C2DF3" w:rsidP="009C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F3">
        <w:rPr>
          <w:rFonts w:ascii="Times New Roman" w:hAnsi="Times New Roman" w:cs="Times New Roman"/>
          <w:b/>
          <w:sz w:val="24"/>
          <w:szCs w:val="24"/>
        </w:rPr>
        <w:t>informację przekazaną przez Komisarza Wyborczego w Radomiu II</w:t>
      </w:r>
    </w:p>
    <w:p w:rsidR="008E42EE" w:rsidRDefault="009C2DF3" w:rsidP="0069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numerach i granicach obwodów głosowania, siedzibach obwodowych komisji wyborczych na terenie gminy Stromiec utworzonych uchwałą Rady </w:t>
      </w:r>
      <w:r w:rsidR="006946B6">
        <w:rPr>
          <w:rFonts w:ascii="Times New Roman" w:hAnsi="Times New Roman" w:cs="Times New Roman"/>
          <w:sz w:val="24"/>
          <w:szCs w:val="24"/>
        </w:rPr>
        <w:t>Gminy Stromiec Nr XXXV.258.2018</w:t>
      </w:r>
      <w:r w:rsidR="006946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27 kwietnia 2018 r. w sprawie podziału Gminy Stromiec na stałe obwody głosowania oraz ustalenia ich numerów, granic i siedzib obwodowych komisji wyborczych ( Dz. Urz. Woj. Mazowieckiego poz. 5135)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4174"/>
        <w:gridCol w:w="3538"/>
      </w:tblGrid>
      <w:tr w:rsidR="008E42EE" w:rsidTr="008E42EE">
        <w:tc>
          <w:tcPr>
            <w:tcW w:w="1350" w:type="dxa"/>
          </w:tcPr>
          <w:p w:rsidR="008E42EE" w:rsidRPr="008E42EE" w:rsidRDefault="008E42EE" w:rsidP="008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EE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8E42EE" w:rsidRPr="008E42EE" w:rsidRDefault="008E42EE" w:rsidP="008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EE">
              <w:rPr>
                <w:rFonts w:ascii="Times New Roman" w:hAnsi="Times New Roman" w:cs="Times New Roman"/>
                <w:b/>
                <w:sz w:val="24"/>
                <w:szCs w:val="24"/>
              </w:rPr>
              <w:t>obwodu</w:t>
            </w:r>
          </w:p>
          <w:p w:rsidR="008E42EE" w:rsidRPr="008E42EE" w:rsidRDefault="008E42EE" w:rsidP="008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EE">
              <w:rPr>
                <w:rFonts w:ascii="Times New Roman" w:hAnsi="Times New Roman" w:cs="Times New Roman"/>
                <w:b/>
                <w:sz w:val="24"/>
                <w:szCs w:val="24"/>
              </w:rPr>
              <w:t>głosowania</w:t>
            </w:r>
          </w:p>
        </w:tc>
        <w:tc>
          <w:tcPr>
            <w:tcW w:w="4174" w:type="dxa"/>
          </w:tcPr>
          <w:p w:rsidR="008E42EE" w:rsidRPr="008E42EE" w:rsidRDefault="008E42EE" w:rsidP="008E4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2EE" w:rsidRPr="008E42EE" w:rsidRDefault="008E42EE" w:rsidP="008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EE">
              <w:rPr>
                <w:rFonts w:ascii="Times New Roman" w:hAnsi="Times New Roman" w:cs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3538" w:type="dxa"/>
          </w:tcPr>
          <w:p w:rsidR="008E42EE" w:rsidRPr="008E42EE" w:rsidRDefault="008E42EE" w:rsidP="008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2EE" w:rsidRPr="008E42EE" w:rsidRDefault="008E42EE" w:rsidP="008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EE">
              <w:rPr>
                <w:rFonts w:ascii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8E42EE" w:rsidTr="008E42EE">
        <w:tc>
          <w:tcPr>
            <w:tcW w:w="1350" w:type="dxa"/>
          </w:tcPr>
          <w:p w:rsidR="008E42EE" w:rsidRDefault="008E42EE" w:rsidP="008E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EE" w:rsidRDefault="008E42EE" w:rsidP="008E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EE" w:rsidRPr="008E42EE" w:rsidRDefault="008E42EE" w:rsidP="008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4" w:type="dxa"/>
          </w:tcPr>
          <w:p w:rsidR="008E42EE" w:rsidRDefault="008E42EE" w:rsidP="008E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EE" w:rsidRDefault="008E42EE" w:rsidP="008E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Sołectwa: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Niedabyl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Pokrzywna</w:t>
            </w:r>
          </w:p>
        </w:tc>
        <w:tc>
          <w:tcPr>
            <w:tcW w:w="3538" w:type="dxa"/>
          </w:tcPr>
          <w:p w:rsidR="008E42EE" w:rsidRDefault="008E42EE" w:rsidP="009C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Publiczna Szkoła Podstawowa w Stromcu, ul. Radomska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26-804 Stromiec </w:t>
            </w:r>
          </w:p>
          <w:p w:rsidR="008E42EE" w:rsidRDefault="008E42EE" w:rsidP="009C2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2EE" w:rsidRPr="008E42EE" w:rsidRDefault="008E42EE" w:rsidP="009C2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dostosowany do potrzeb wyborców niepełnosprawnych </w:t>
            </w:r>
          </w:p>
        </w:tc>
      </w:tr>
    </w:tbl>
    <w:p w:rsidR="008E42EE" w:rsidRDefault="008E42EE" w:rsidP="009C2DF3">
      <w:pPr>
        <w:rPr>
          <w:rFonts w:ascii="Times New Roman" w:hAnsi="Times New Roman" w:cs="Times New Roman"/>
          <w:sz w:val="24"/>
          <w:szCs w:val="24"/>
        </w:rPr>
      </w:pPr>
    </w:p>
    <w:p w:rsidR="008E42EE" w:rsidRDefault="008E42EE" w:rsidP="009C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odbędzie się, we wskazanym wyżej lokalu, w dniu 26 kwietnia 2020r. (niedziela) w godz. 7.00-21:00</w:t>
      </w:r>
    </w:p>
    <w:p w:rsidR="00627A22" w:rsidRDefault="008E42EE" w:rsidP="00627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Wyborca niepełnosprawny o znacznym lub umiarkowanym stopniu niepełnosprawności może głosować korespondencyjnie. Zamiar głosowania korespondencyjnego, w tym przy pomocy nakładki na kartę do głosowania sporządzonej w alfabecie Braille’a, należy </w:t>
      </w:r>
      <w:r w:rsidR="00627A22">
        <w:rPr>
          <w:rFonts w:ascii="Times New Roman" w:hAnsi="Times New Roman" w:cs="Times New Roman"/>
          <w:sz w:val="24"/>
          <w:szCs w:val="24"/>
        </w:rPr>
        <w:t>zgłosić</w:t>
      </w:r>
      <w:r w:rsidR="00627A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Komisarza Wyborczego w Radomiu do dnia 11 kwietnia 2020r. ustnie, pisemnie, faksem lub e-mailem.</w:t>
      </w:r>
    </w:p>
    <w:p w:rsidR="008E42EE" w:rsidRDefault="008E42EE" w:rsidP="00627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 Wyborczy w Radomiu II, ul. Żeromsk</w:t>
      </w:r>
      <w:r w:rsidR="00627A22">
        <w:rPr>
          <w:rFonts w:ascii="Times New Roman" w:hAnsi="Times New Roman" w:cs="Times New Roman"/>
          <w:sz w:val="24"/>
          <w:szCs w:val="24"/>
        </w:rPr>
        <w:t>iego 53 pok. 154, 26-600 Radom,</w:t>
      </w:r>
      <w:r w:rsidR="00627A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tel. 48 363 97 45, fax. 48 363 27 94</w:t>
      </w:r>
      <w:r w:rsidR="00627A22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627A22" w:rsidRPr="007136B5">
          <w:rPr>
            <w:rStyle w:val="Hipercze"/>
            <w:rFonts w:ascii="Times New Roman" w:hAnsi="Times New Roman" w:cs="Times New Roman"/>
            <w:sz w:val="24"/>
            <w:szCs w:val="24"/>
          </w:rPr>
          <w:t>rad-joanna.cwil@kbw.gov.pl</w:t>
        </w:r>
      </w:hyperlink>
    </w:p>
    <w:p w:rsidR="00627A22" w:rsidRDefault="00627A22" w:rsidP="00627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Wyborca o znacznym lub umiarkowanym stopniu niepełnosprawności oraz wyborca, który najpóźniej w dniu głosowania kończy 75 lat może głosować przez pełnomocnika. Wniosek</w:t>
      </w:r>
      <w:r>
        <w:rPr>
          <w:rFonts w:ascii="Times New Roman" w:hAnsi="Times New Roman" w:cs="Times New Roman"/>
          <w:sz w:val="24"/>
          <w:szCs w:val="24"/>
        </w:rPr>
        <w:br/>
        <w:t>o sporządzenie aktu pełnomocnictwa należy złożyć do Wójta Gminy do dnia 17 kwietnia 2020r.</w:t>
      </w:r>
      <w:r>
        <w:rPr>
          <w:rFonts w:ascii="Times New Roman" w:hAnsi="Times New Roman" w:cs="Times New Roman"/>
          <w:sz w:val="24"/>
          <w:szCs w:val="24"/>
        </w:rPr>
        <w:br/>
        <w:t xml:space="preserve">Przez pełnomocnika nie mogą głosować osoby, które zgłosiły zamiar głosowania korespondencyjnego. </w:t>
      </w:r>
      <w:r>
        <w:rPr>
          <w:rFonts w:ascii="Times New Roman" w:hAnsi="Times New Roman" w:cs="Times New Roman"/>
          <w:sz w:val="24"/>
          <w:szCs w:val="24"/>
        </w:rPr>
        <w:br/>
        <w:t>Urząd Gminy Stromiec, ul. Piaski 4, 26-804 Stromiec, tel. 48 619 10 08, fax. 48 619 10 12,</w:t>
      </w:r>
      <w:r>
        <w:rPr>
          <w:rFonts w:ascii="Times New Roman" w:hAnsi="Times New Roman" w:cs="Times New Roman"/>
          <w:sz w:val="24"/>
          <w:szCs w:val="24"/>
        </w:rPr>
        <w:br/>
        <w:t>e-mail: ugstromiec@ugstromiec.pl</w:t>
      </w:r>
    </w:p>
    <w:p w:rsidR="00627A22" w:rsidRDefault="005816F4" w:rsidP="00627A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Stromiec</w:t>
      </w:r>
    </w:p>
    <w:p w:rsidR="005816F4" w:rsidRPr="00E678FE" w:rsidRDefault="005816F4" w:rsidP="00627A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/-/Krzysztof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Stykowski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816F4" w:rsidRPr="00E6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58"/>
    <w:rsid w:val="00241793"/>
    <w:rsid w:val="0047610A"/>
    <w:rsid w:val="005816F4"/>
    <w:rsid w:val="00627A22"/>
    <w:rsid w:val="006946B6"/>
    <w:rsid w:val="008E0858"/>
    <w:rsid w:val="008E42EE"/>
    <w:rsid w:val="009C2DF3"/>
    <w:rsid w:val="00E678FE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AC74-9A44-44FE-A2B6-ADC379E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7A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-joanna.cwil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Magda Dawidowska</cp:lastModifiedBy>
  <cp:revision>5</cp:revision>
  <cp:lastPrinted>2020-03-27T09:43:00Z</cp:lastPrinted>
  <dcterms:created xsi:type="dcterms:W3CDTF">2020-03-26T12:18:00Z</dcterms:created>
  <dcterms:modified xsi:type="dcterms:W3CDTF">2020-03-27T09:43:00Z</dcterms:modified>
</cp:coreProperties>
</file>