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29" w:rsidRDefault="00740B29" w:rsidP="00222E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C3B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6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projekt    </w:t>
      </w:r>
      <w:r w:rsidR="004C3BD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B26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86E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6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860B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F5BA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40B29" w:rsidRDefault="00740B29" w:rsidP="00222E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AE" w:rsidRPr="008419AD" w:rsidRDefault="002872AE" w:rsidP="00222E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E962F8">
        <w:rPr>
          <w:rFonts w:ascii="Times New Roman" w:hAnsi="Times New Roman" w:cs="Times New Roman"/>
          <w:b/>
          <w:sz w:val="24"/>
          <w:szCs w:val="24"/>
        </w:rPr>
        <w:t xml:space="preserve"> XXXV</w:t>
      </w:r>
      <w:r w:rsidR="00486088">
        <w:rPr>
          <w:rFonts w:ascii="Times New Roman" w:hAnsi="Times New Roman" w:cs="Times New Roman"/>
          <w:b/>
          <w:sz w:val="24"/>
          <w:szCs w:val="24"/>
        </w:rPr>
        <w:t>.</w:t>
      </w:r>
      <w:r w:rsidR="00E962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BDF">
        <w:rPr>
          <w:rFonts w:ascii="Times New Roman" w:hAnsi="Times New Roman" w:cs="Times New Roman"/>
          <w:b/>
          <w:sz w:val="24"/>
          <w:szCs w:val="24"/>
        </w:rPr>
        <w:t>.</w:t>
      </w:r>
      <w:r w:rsidR="00E962F8">
        <w:rPr>
          <w:rFonts w:ascii="Times New Roman" w:hAnsi="Times New Roman" w:cs="Times New Roman"/>
          <w:b/>
          <w:sz w:val="24"/>
          <w:szCs w:val="24"/>
        </w:rPr>
        <w:t>2022</w:t>
      </w:r>
      <w:r w:rsidR="00740B29" w:rsidRPr="00841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8E" w:rsidRPr="008419AD" w:rsidRDefault="002872AE" w:rsidP="00222E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STROMIEC</w:t>
      </w:r>
    </w:p>
    <w:p w:rsidR="0035478E" w:rsidRPr="008419AD" w:rsidRDefault="00E962F8" w:rsidP="00222E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 2022</w:t>
      </w:r>
      <w:r w:rsidR="00740B29" w:rsidRPr="008419AD">
        <w:rPr>
          <w:rFonts w:ascii="Times New Roman" w:hAnsi="Times New Roman" w:cs="Times New Roman"/>
          <w:b/>
          <w:sz w:val="24"/>
          <w:szCs w:val="24"/>
        </w:rPr>
        <w:t>r.</w:t>
      </w:r>
    </w:p>
    <w:p w:rsidR="0035478E" w:rsidRPr="00740B29" w:rsidRDefault="0035478E" w:rsidP="00222EDB">
      <w:pPr>
        <w:rPr>
          <w:rFonts w:ascii="Times New Roman" w:hAnsi="Times New Roman" w:cs="Times New Roman"/>
        </w:rPr>
      </w:pPr>
    </w:p>
    <w:p w:rsidR="0035478E" w:rsidRPr="008419AD" w:rsidRDefault="0035478E" w:rsidP="00222EDB">
      <w:pPr>
        <w:rPr>
          <w:rFonts w:ascii="Times New Roman" w:hAnsi="Times New Roman" w:cs="Times New Roman"/>
          <w:b/>
          <w:sz w:val="24"/>
          <w:szCs w:val="24"/>
        </w:rPr>
      </w:pPr>
      <w:r w:rsidRPr="008419A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26DF0" w:rsidRPr="00841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B29" w:rsidRPr="008419AD">
        <w:rPr>
          <w:rFonts w:ascii="Times New Roman" w:hAnsi="Times New Roman" w:cs="Times New Roman"/>
          <w:b/>
          <w:sz w:val="24"/>
          <w:szCs w:val="24"/>
        </w:rPr>
        <w:t xml:space="preserve">udzielenia Wójtowi Gminy </w:t>
      </w:r>
      <w:r w:rsidR="008419AD" w:rsidRPr="008419AD">
        <w:rPr>
          <w:rFonts w:ascii="Times New Roman" w:hAnsi="Times New Roman" w:cs="Times New Roman"/>
          <w:b/>
          <w:sz w:val="24"/>
          <w:szCs w:val="24"/>
        </w:rPr>
        <w:t xml:space="preserve">Stromiec </w:t>
      </w:r>
      <w:r w:rsidRPr="008419AD">
        <w:rPr>
          <w:rFonts w:ascii="Times New Roman" w:hAnsi="Times New Roman" w:cs="Times New Roman"/>
          <w:b/>
          <w:sz w:val="24"/>
          <w:szCs w:val="24"/>
        </w:rPr>
        <w:t>wotum zaufania</w:t>
      </w:r>
      <w:r w:rsidR="00E962F8">
        <w:rPr>
          <w:rFonts w:ascii="Times New Roman" w:hAnsi="Times New Roman" w:cs="Times New Roman"/>
          <w:b/>
          <w:sz w:val="24"/>
          <w:szCs w:val="24"/>
        </w:rPr>
        <w:t xml:space="preserve"> za 2021</w:t>
      </w:r>
      <w:r w:rsidR="008419AD" w:rsidRPr="008419AD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5478E" w:rsidRPr="00D8323E" w:rsidRDefault="0035478E" w:rsidP="00222EDB">
      <w:pPr>
        <w:pStyle w:val="Bezodstpw"/>
      </w:pPr>
    </w:p>
    <w:p w:rsidR="0035478E" w:rsidRPr="008419AD" w:rsidRDefault="00965749" w:rsidP="008419A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513836">
        <w:rPr>
          <w:rFonts w:ascii="Times New Roman" w:hAnsi="Times New Roman" w:cs="Times New Roman"/>
        </w:rPr>
        <w:t xml:space="preserve">art.18 ust.2 pkt 4a i </w:t>
      </w:r>
      <w:r>
        <w:rPr>
          <w:rFonts w:ascii="Times New Roman" w:hAnsi="Times New Roman" w:cs="Times New Roman"/>
        </w:rPr>
        <w:t xml:space="preserve">art. 28aa </w:t>
      </w:r>
      <w:r w:rsidR="0035478E" w:rsidRPr="008419AD">
        <w:rPr>
          <w:rFonts w:ascii="Times New Roman" w:hAnsi="Times New Roman" w:cs="Times New Roman"/>
        </w:rPr>
        <w:t>ustawy z dnia 8 marca 1990 roku o samorządzie gminnym (Dz.U.</w:t>
      </w:r>
      <w:r>
        <w:rPr>
          <w:rFonts w:ascii="Times New Roman" w:hAnsi="Times New Roman" w:cs="Times New Roman"/>
        </w:rPr>
        <w:t xml:space="preserve"> </w:t>
      </w:r>
      <w:r w:rsidR="0035478E" w:rsidRPr="008419A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E962F8">
        <w:rPr>
          <w:rFonts w:ascii="Times New Roman" w:hAnsi="Times New Roman" w:cs="Times New Roman"/>
        </w:rPr>
        <w:t>2022r.,poz.559 z późn.zm.</w:t>
      </w:r>
      <w:r w:rsidR="004C3BDF">
        <w:rPr>
          <w:rFonts w:ascii="Times New Roman" w:hAnsi="Times New Roman" w:cs="Times New Roman"/>
        </w:rPr>
        <w:t>.</w:t>
      </w:r>
      <w:r w:rsidR="008419AD">
        <w:rPr>
          <w:rFonts w:ascii="Times New Roman" w:hAnsi="Times New Roman" w:cs="Times New Roman"/>
        </w:rPr>
        <w:t xml:space="preserve">)  Rada Gminy Stromiec </w:t>
      </w:r>
      <w:r w:rsidR="0035478E" w:rsidRPr="008419AD">
        <w:rPr>
          <w:rFonts w:ascii="Times New Roman" w:hAnsi="Times New Roman" w:cs="Times New Roman"/>
        </w:rPr>
        <w:t>uchwala, co następuje:</w:t>
      </w:r>
    </w:p>
    <w:p w:rsidR="008419AD" w:rsidRDefault="008419AD" w:rsidP="00222EDB">
      <w:pPr>
        <w:pStyle w:val="Bezodstpw"/>
        <w:rPr>
          <w:rFonts w:ascii="Times New Roman" w:hAnsi="Times New Roman" w:cs="Times New Roman"/>
          <w:b/>
        </w:rPr>
      </w:pPr>
    </w:p>
    <w:p w:rsidR="0035478E" w:rsidRPr="008419AD" w:rsidRDefault="0035478E" w:rsidP="00222EDB">
      <w:pPr>
        <w:pStyle w:val="Bezodstpw"/>
        <w:rPr>
          <w:rFonts w:ascii="Times New Roman" w:hAnsi="Times New Roman" w:cs="Times New Roman"/>
          <w:b/>
        </w:rPr>
      </w:pPr>
      <w:r w:rsidRPr="008419AD">
        <w:rPr>
          <w:rFonts w:ascii="Times New Roman" w:hAnsi="Times New Roman" w:cs="Times New Roman"/>
          <w:b/>
        </w:rPr>
        <w:t>§ 1</w:t>
      </w:r>
    </w:p>
    <w:p w:rsidR="0035478E" w:rsidRPr="008419AD" w:rsidRDefault="00965749" w:rsidP="00B4667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przeprowadzeniu </w:t>
      </w:r>
      <w:r w:rsidR="0035478E" w:rsidRPr="008419AD">
        <w:rPr>
          <w:rFonts w:ascii="Times New Roman" w:hAnsi="Times New Roman" w:cs="Times New Roman"/>
        </w:rPr>
        <w:t xml:space="preserve"> debaty nad </w:t>
      </w:r>
      <w:r w:rsidR="008419AD" w:rsidRPr="008419AD">
        <w:rPr>
          <w:rFonts w:ascii="Times New Roman" w:hAnsi="Times New Roman" w:cs="Times New Roman"/>
        </w:rPr>
        <w:t xml:space="preserve">Raportem  </w:t>
      </w:r>
      <w:r>
        <w:rPr>
          <w:rFonts w:ascii="Times New Roman" w:hAnsi="Times New Roman" w:cs="Times New Roman"/>
        </w:rPr>
        <w:t xml:space="preserve">o </w:t>
      </w:r>
      <w:r w:rsidR="008419AD" w:rsidRPr="008419AD">
        <w:rPr>
          <w:rFonts w:ascii="Times New Roman" w:hAnsi="Times New Roman" w:cs="Times New Roman"/>
        </w:rPr>
        <w:t xml:space="preserve">stanie gminy Stromiec </w:t>
      </w:r>
      <w:r w:rsidR="00E962F8">
        <w:rPr>
          <w:rFonts w:ascii="Times New Roman" w:hAnsi="Times New Roman" w:cs="Times New Roman"/>
        </w:rPr>
        <w:t xml:space="preserve"> za 2021</w:t>
      </w:r>
      <w:r>
        <w:rPr>
          <w:rFonts w:ascii="Times New Roman" w:hAnsi="Times New Roman" w:cs="Times New Roman"/>
        </w:rPr>
        <w:t xml:space="preserve"> rok , udziela się Wójtowi Gminy </w:t>
      </w:r>
      <w:r w:rsidR="008419AD" w:rsidRPr="008419AD">
        <w:rPr>
          <w:rFonts w:ascii="Times New Roman" w:hAnsi="Times New Roman" w:cs="Times New Roman"/>
        </w:rPr>
        <w:t>wot</w:t>
      </w:r>
      <w:r w:rsidR="0035478E" w:rsidRPr="008419AD">
        <w:rPr>
          <w:rFonts w:ascii="Times New Roman" w:hAnsi="Times New Roman" w:cs="Times New Roman"/>
        </w:rPr>
        <w:t>um zaufania.</w:t>
      </w:r>
    </w:p>
    <w:p w:rsidR="008419AD" w:rsidRPr="008419AD" w:rsidRDefault="008419AD" w:rsidP="00222EDB">
      <w:pPr>
        <w:pStyle w:val="Bezodstpw"/>
        <w:rPr>
          <w:rFonts w:ascii="Times New Roman" w:hAnsi="Times New Roman" w:cs="Times New Roman"/>
        </w:rPr>
      </w:pPr>
    </w:p>
    <w:p w:rsidR="0035478E" w:rsidRPr="008419AD" w:rsidRDefault="0035478E" w:rsidP="00222EDB">
      <w:pPr>
        <w:pStyle w:val="Bezodstpw"/>
        <w:rPr>
          <w:rFonts w:ascii="Times New Roman" w:hAnsi="Times New Roman" w:cs="Times New Roman"/>
          <w:b/>
        </w:rPr>
      </w:pPr>
      <w:r w:rsidRPr="008419AD">
        <w:rPr>
          <w:rFonts w:ascii="Times New Roman" w:hAnsi="Times New Roman" w:cs="Times New Roman"/>
          <w:b/>
        </w:rPr>
        <w:t>§ 2</w:t>
      </w:r>
    </w:p>
    <w:p w:rsidR="0035478E" w:rsidRPr="008419AD" w:rsidRDefault="0035478E" w:rsidP="00222EDB">
      <w:pPr>
        <w:pStyle w:val="Bezodstpw"/>
        <w:rPr>
          <w:rFonts w:ascii="Times New Roman" w:hAnsi="Times New Roman" w:cs="Times New Roman"/>
        </w:rPr>
      </w:pPr>
      <w:r w:rsidRPr="008419AD">
        <w:rPr>
          <w:rFonts w:ascii="Times New Roman" w:hAnsi="Times New Roman" w:cs="Times New Roman"/>
        </w:rPr>
        <w:t>Wykonanie uc</w:t>
      </w:r>
      <w:r w:rsidR="00965749">
        <w:rPr>
          <w:rFonts w:ascii="Times New Roman" w:hAnsi="Times New Roman" w:cs="Times New Roman"/>
        </w:rPr>
        <w:t xml:space="preserve">hwały powierza się Wójtowi </w:t>
      </w:r>
      <w:r w:rsidR="008419AD" w:rsidRPr="008419AD">
        <w:rPr>
          <w:rFonts w:ascii="Times New Roman" w:hAnsi="Times New Roman" w:cs="Times New Roman"/>
        </w:rPr>
        <w:t>Gminy Stromiec.</w:t>
      </w:r>
    </w:p>
    <w:p w:rsidR="008419AD" w:rsidRPr="008419AD" w:rsidRDefault="008419AD" w:rsidP="00222EDB">
      <w:pPr>
        <w:pStyle w:val="Bezodstpw"/>
        <w:rPr>
          <w:rFonts w:ascii="Times New Roman" w:hAnsi="Times New Roman" w:cs="Times New Roman"/>
        </w:rPr>
      </w:pPr>
    </w:p>
    <w:p w:rsidR="0035478E" w:rsidRPr="008419AD" w:rsidRDefault="0035478E" w:rsidP="00222EDB">
      <w:pPr>
        <w:pStyle w:val="Bezodstpw"/>
        <w:rPr>
          <w:rFonts w:ascii="Times New Roman" w:hAnsi="Times New Roman" w:cs="Times New Roman"/>
          <w:b/>
        </w:rPr>
      </w:pPr>
      <w:r w:rsidRPr="008419AD">
        <w:rPr>
          <w:rFonts w:ascii="Times New Roman" w:hAnsi="Times New Roman" w:cs="Times New Roman"/>
          <w:b/>
        </w:rPr>
        <w:t>§ 3</w:t>
      </w:r>
    </w:p>
    <w:p w:rsidR="0035478E" w:rsidRDefault="008419AD" w:rsidP="0096574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 i podlega ogłoszeniu w Biuletynie Infor</w:t>
      </w:r>
      <w:r w:rsidR="00965749">
        <w:rPr>
          <w:rFonts w:ascii="Times New Roman" w:hAnsi="Times New Roman" w:cs="Times New Roman"/>
        </w:rPr>
        <w:t>macji Publicznej oraz n</w:t>
      </w:r>
      <w:r>
        <w:rPr>
          <w:rFonts w:ascii="Times New Roman" w:hAnsi="Times New Roman" w:cs="Times New Roman"/>
        </w:rPr>
        <w:t xml:space="preserve">a tablicy ogłoszeń w Urzędzie Gminy Stromiec. </w:t>
      </w: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p w:rsidR="00CF5BAD" w:rsidRPr="00E962F8" w:rsidRDefault="00CF5BAD" w:rsidP="00CF5B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62F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UZASADNIENIE</w:t>
      </w:r>
    </w:p>
    <w:p w:rsidR="00CF5BAD" w:rsidRPr="00E962F8" w:rsidRDefault="00CF5BAD" w:rsidP="00CF5B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BAD" w:rsidRPr="00E962F8" w:rsidRDefault="00CF5BAD" w:rsidP="00CF5BAD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62F8">
        <w:rPr>
          <w:rFonts w:ascii="Times New Roman" w:eastAsia="Times New Roman" w:hAnsi="Times New Roman" w:cs="Times New Roman"/>
          <w:lang w:eastAsia="pl-PL"/>
        </w:rPr>
        <w:t xml:space="preserve">        Zgodnie z  zapisem art. 28aa ustawy z dnia 8 marca 1990r. o samorządzie</w:t>
      </w:r>
      <w:r w:rsidR="00E962F8" w:rsidRPr="00E962F8">
        <w:rPr>
          <w:rFonts w:ascii="Times New Roman" w:eastAsia="Times New Roman" w:hAnsi="Times New Roman" w:cs="Times New Roman"/>
          <w:lang w:eastAsia="pl-PL"/>
        </w:rPr>
        <w:t xml:space="preserve"> gminnym(Dz.U.</w:t>
      </w:r>
      <w:r w:rsidR="00E962F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E962F8" w:rsidRPr="00E962F8">
        <w:rPr>
          <w:rFonts w:ascii="Times New Roman" w:eastAsia="Times New Roman" w:hAnsi="Times New Roman" w:cs="Times New Roman"/>
          <w:lang w:eastAsia="pl-PL"/>
        </w:rPr>
        <w:t xml:space="preserve"> z 2022r.,poz.559</w:t>
      </w:r>
      <w:r w:rsidR="004C3BDF" w:rsidRPr="00E962F8">
        <w:rPr>
          <w:rFonts w:ascii="Times New Roman" w:eastAsia="Times New Roman" w:hAnsi="Times New Roman" w:cs="Times New Roman"/>
          <w:lang w:eastAsia="pl-PL"/>
        </w:rPr>
        <w:t xml:space="preserve"> z późn.zm.</w:t>
      </w:r>
      <w:r w:rsidRPr="00E962F8">
        <w:rPr>
          <w:rFonts w:ascii="Times New Roman" w:eastAsia="Times New Roman" w:hAnsi="Times New Roman" w:cs="Times New Roman"/>
          <w:lang w:eastAsia="pl-PL"/>
        </w:rPr>
        <w:t>) wójt co roku do dnia 31 maja przedstawia radzie gminy raport ostanie gminy.</w:t>
      </w:r>
    </w:p>
    <w:p w:rsidR="00CF5BAD" w:rsidRPr="00E962F8" w:rsidRDefault="00CF5BAD" w:rsidP="00CF5BAD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62F8">
        <w:rPr>
          <w:rFonts w:ascii="Times New Roman" w:eastAsia="Times New Roman" w:hAnsi="Times New Roman" w:cs="Times New Roman"/>
          <w:lang w:eastAsia="pl-PL"/>
        </w:rPr>
        <w:t xml:space="preserve">         Raport obejmuje podsumowanie działalności wójta w roku poprzednim, w szczególności realizację polityk, programów i strategii, uchwał rady gminy i budżetu obywatelskiego.</w:t>
      </w:r>
    </w:p>
    <w:p w:rsidR="00CF5BAD" w:rsidRPr="00E962F8" w:rsidRDefault="00CF5BAD" w:rsidP="00CF5BAD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62F8">
        <w:rPr>
          <w:rFonts w:ascii="Times New Roman" w:eastAsia="Times New Roman" w:hAnsi="Times New Roman" w:cs="Times New Roman"/>
          <w:lang w:eastAsia="pl-PL"/>
        </w:rPr>
        <w:t xml:space="preserve">        Po zakończeniu debaty nad raportem o stanie gminy rada gminy przeprowadza głosowanie nad udzieleniem wójtowi wotum zaufania. Uchwałę o udzieleniu wójtowi wotum zaufania rada gminy podejmuje bezwzględną większością głosów ustawowego składu rady gminy. </w:t>
      </w:r>
    </w:p>
    <w:p w:rsidR="00CF5BAD" w:rsidRPr="00E962F8" w:rsidRDefault="00CF5BAD" w:rsidP="00CF5BAD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62F8">
        <w:rPr>
          <w:rFonts w:ascii="Times New Roman" w:eastAsia="Times New Roman" w:hAnsi="Times New Roman" w:cs="Times New Roman"/>
          <w:lang w:eastAsia="pl-PL"/>
        </w:rPr>
        <w:t>Niepodjęcie uchwały o udzieleniu wójtowi wotum zaufania jest równoznaczne z podjęciem uchwały</w:t>
      </w:r>
      <w:r w:rsidR="00E962F8">
        <w:rPr>
          <w:rFonts w:ascii="Times New Roman" w:eastAsia="Times New Roman" w:hAnsi="Times New Roman" w:cs="Times New Roman"/>
          <w:lang w:eastAsia="pl-PL"/>
        </w:rPr>
        <w:t xml:space="preserve">       </w:t>
      </w:r>
      <w:bookmarkStart w:id="0" w:name="_GoBack"/>
      <w:bookmarkEnd w:id="0"/>
      <w:r w:rsidRPr="00E962F8">
        <w:rPr>
          <w:rFonts w:ascii="Times New Roman" w:eastAsia="Times New Roman" w:hAnsi="Times New Roman" w:cs="Times New Roman"/>
          <w:lang w:eastAsia="pl-PL"/>
        </w:rPr>
        <w:t xml:space="preserve"> o nieudzieleniu wójtowi wotum zaufania.</w:t>
      </w:r>
    </w:p>
    <w:p w:rsidR="00CF5BAD" w:rsidRPr="00E962F8" w:rsidRDefault="00CF5BAD" w:rsidP="00965749">
      <w:pPr>
        <w:pStyle w:val="Bezodstpw"/>
        <w:jc w:val="both"/>
        <w:rPr>
          <w:rFonts w:ascii="Times New Roman" w:hAnsi="Times New Roman" w:cs="Times New Roman"/>
        </w:rPr>
      </w:pPr>
    </w:p>
    <w:sectPr w:rsidR="00CF5BAD" w:rsidRPr="00E9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29" w:rsidRDefault="00740B29" w:rsidP="00740B29">
      <w:pPr>
        <w:spacing w:after="0" w:line="240" w:lineRule="auto"/>
      </w:pPr>
      <w:r>
        <w:separator/>
      </w:r>
    </w:p>
  </w:endnote>
  <w:endnote w:type="continuationSeparator" w:id="0">
    <w:p w:rsidR="00740B29" w:rsidRDefault="00740B29" w:rsidP="007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29" w:rsidRDefault="00740B29" w:rsidP="00740B29">
      <w:pPr>
        <w:spacing w:after="0" w:line="240" w:lineRule="auto"/>
      </w:pPr>
      <w:r>
        <w:separator/>
      </w:r>
    </w:p>
  </w:footnote>
  <w:footnote w:type="continuationSeparator" w:id="0">
    <w:p w:rsidR="00740B29" w:rsidRDefault="00740B29" w:rsidP="00740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E"/>
    <w:rsid w:val="000315F6"/>
    <w:rsid w:val="001860B4"/>
    <w:rsid w:val="00222EDB"/>
    <w:rsid w:val="00226DF0"/>
    <w:rsid w:val="002872AE"/>
    <w:rsid w:val="0035478E"/>
    <w:rsid w:val="003857F2"/>
    <w:rsid w:val="00486088"/>
    <w:rsid w:val="00486E87"/>
    <w:rsid w:val="00487341"/>
    <w:rsid w:val="004C3BDF"/>
    <w:rsid w:val="004E540C"/>
    <w:rsid w:val="004E7643"/>
    <w:rsid w:val="00513836"/>
    <w:rsid w:val="0053558F"/>
    <w:rsid w:val="00562C97"/>
    <w:rsid w:val="00740B29"/>
    <w:rsid w:val="007B3A2B"/>
    <w:rsid w:val="008419AD"/>
    <w:rsid w:val="00965749"/>
    <w:rsid w:val="009E7385"/>
    <w:rsid w:val="00A7436D"/>
    <w:rsid w:val="00B46671"/>
    <w:rsid w:val="00BB264D"/>
    <w:rsid w:val="00CE11AE"/>
    <w:rsid w:val="00CF5BAD"/>
    <w:rsid w:val="00D56AF6"/>
    <w:rsid w:val="00D8323E"/>
    <w:rsid w:val="00E26223"/>
    <w:rsid w:val="00E45D33"/>
    <w:rsid w:val="00E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6616-F721-4C53-AE0B-FA755A11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2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B29"/>
  </w:style>
  <w:style w:type="paragraph" w:styleId="Stopka">
    <w:name w:val="footer"/>
    <w:basedOn w:val="Normalny"/>
    <w:link w:val="StopkaZnak"/>
    <w:uiPriority w:val="99"/>
    <w:unhideWhenUsed/>
    <w:rsid w:val="0074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B29"/>
  </w:style>
  <w:style w:type="paragraph" w:styleId="Tekstdymka">
    <w:name w:val="Balloon Text"/>
    <w:basedOn w:val="Normalny"/>
    <w:link w:val="TekstdymkaZnak"/>
    <w:uiPriority w:val="99"/>
    <w:semiHidden/>
    <w:unhideWhenUsed/>
    <w:rsid w:val="002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Barbara Kaminska</cp:lastModifiedBy>
  <cp:revision>2</cp:revision>
  <cp:lastPrinted>2022-06-15T07:07:00Z</cp:lastPrinted>
  <dcterms:created xsi:type="dcterms:W3CDTF">2022-06-15T13:24:00Z</dcterms:created>
  <dcterms:modified xsi:type="dcterms:W3CDTF">2022-06-15T13:24:00Z</dcterms:modified>
</cp:coreProperties>
</file>